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3C" w:rsidRPr="00A11C22" w:rsidRDefault="001A423C" w:rsidP="001A423C">
      <w:pPr>
        <w:pStyle w:val="ListParagraph"/>
        <w:numPr>
          <w:ilvl w:val="0"/>
          <w:numId w:val="1"/>
        </w:numPr>
        <w:spacing w:after="0" w:line="240" w:lineRule="auto"/>
        <w:ind w:left="7230" w:right="-58"/>
        <w:jc w:val="right"/>
        <w:rPr>
          <w:rFonts w:ascii="Times New Roman" w:eastAsia="Times New Roman" w:hAnsi="Times New Roman" w:cs="Times New Roman"/>
          <w:lang w:val="lv-LV"/>
        </w:rPr>
      </w:pPr>
      <w:r w:rsidRPr="00A11C22">
        <w:rPr>
          <w:rFonts w:ascii="Times New Roman" w:eastAsia="Times New Roman" w:hAnsi="Times New Roman" w:cs="Times New Roman"/>
          <w:lang w:val="lv-LV"/>
        </w:rPr>
        <w:t xml:space="preserve">pielikums </w:t>
      </w:r>
    </w:p>
    <w:p w:rsidR="001A423C" w:rsidRDefault="001A423C" w:rsidP="001A42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DB377A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(Pielikums grozīts ar Jelgavas valstspilsētas domes 22.07.2021. lēmumu Nr.12/9)</w:t>
      </w:r>
    </w:p>
    <w:p w:rsidR="001A423C" w:rsidRPr="00DB377A" w:rsidRDefault="001A423C" w:rsidP="001A42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PIETEIKUMS </w:t>
      </w: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Jelgavas valstspilsētas pašvaldības grantu programmai</w:t>
      </w: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“Atbalsts komersantiem un saimnieciskās darbības veicējiem”</w:t>
      </w: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A11C22">
        <w:rPr>
          <w:rFonts w:ascii="Times New Roman" w:hAnsi="Times New Roman"/>
          <w:i/>
          <w:lang w:val="lv-LV"/>
        </w:rPr>
        <w:t>(Nosaukums grozīts ar Jelgavas valstspilsētas domes 22.07.2021. lēmumu Nr.12/9)</w:t>
      </w: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A11C22">
        <w:rPr>
          <w:rFonts w:ascii="Times New Roman" w:eastAsia="Times New Roman" w:hAnsi="Times New Roman" w:cs="Times New Roman"/>
          <w:lang w:val="lv-LV"/>
        </w:rPr>
        <w:t>_____________________________________________________________________________________</w:t>
      </w: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A11C22">
        <w:rPr>
          <w:rFonts w:ascii="Times New Roman" w:eastAsia="Times New Roman" w:hAnsi="Times New Roman" w:cs="Times New Roman"/>
          <w:lang w:val="lv-LV"/>
        </w:rPr>
        <w:t xml:space="preserve">Komersanta nosaukums vai saimnieciskās darbības veicēja vārds, uzvārds, reģistrācijas numurs </w:t>
      </w: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A11C22">
        <w:rPr>
          <w:rFonts w:ascii="Times New Roman" w:eastAsia="Times New Roman" w:hAnsi="Times New Roman" w:cs="Times New Roman"/>
          <w:sz w:val="20"/>
          <w:szCs w:val="20"/>
          <w:lang w:val="lv-LV"/>
        </w:rPr>
        <w:t>______________________________________________________________________________________________</w:t>
      </w: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A11C22">
        <w:rPr>
          <w:rFonts w:ascii="Times New Roman" w:eastAsia="Times New Roman" w:hAnsi="Times New Roman" w:cs="Times New Roman"/>
          <w:lang w:val="lv-LV"/>
        </w:rPr>
        <w:t>Komersanta vai saimnieciskās darbības veicēja adrese, kurā saimnieciskā darbība tiek veikta</w:t>
      </w: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A11C22">
        <w:rPr>
          <w:rFonts w:ascii="Times New Roman" w:eastAsia="Times New Roman" w:hAnsi="Times New Roman" w:cs="Times New Roman"/>
          <w:sz w:val="20"/>
          <w:szCs w:val="20"/>
          <w:lang w:val="lv-LV"/>
        </w:rPr>
        <w:t>______________________________________________________________________________________________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Paraksttiesīgās personas vārds, uzvārds, e-pasts, tālruņa numurs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Informācija par granta pretendentu: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Uzņēmējdarbības nozare : __________________________________________________________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Granta apmērs_________euro. Līdzieguldījums _______(%) apmērā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Mērķis granta saņemšanai: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Ieguvumi pēc granta saņemšanas un mērķu īstenošanas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Faktori, kas ietekmējuši saimniecisko darbību pēdējā gada laikā un dokumenti, kas to apliecina</w:t>
      </w: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_______________________________________________________________________________________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Pievienotie dokumenti:</w:t>
      </w:r>
    </w:p>
    <w:p w:rsidR="001A423C" w:rsidRPr="00A11C22" w:rsidRDefault="001A423C" w:rsidP="001A42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tāme granta izlietojumam (3.pielikums);</w:t>
      </w:r>
    </w:p>
    <w:p w:rsidR="001A423C" w:rsidRPr="00A11C22" w:rsidRDefault="001A423C" w:rsidP="001A42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saraksts par komercnoslēpumu saturošo informāciju (ar norādi par atļauju to publiskot pilnībā vai kādā daļā), ja tāda ir;</w:t>
      </w:r>
    </w:p>
    <w:p w:rsidR="001A423C" w:rsidRPr="00A11C22" w:rsidRDefault="001A423C" w:rsidP="001A42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kredītiestādes apliecinājums par finanšu līdzekļu esamību pieteikumā norādītā līdzfinansējuma esamībai mērķa īstenošanai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</w:p>
    <w:p w:rsidR="001A423C" w:rsidRDefault="001A423C" w:rsidP="001A423C">
      <w:pPr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br w:type="page"/>
      </w:r>
    </w:p>
    <w:p w:rsidR="001A423C" w:rsidRPr="00A11C22" w:rsidRDefault="001A423C" w:rsidP="001A42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/>
        </w:rPr>
      </w:pPr>
      <w:r w:rsidRPr="00A11C22">
        <w:rPr>
          <w:rFonts w:ascii="Times New Roman" w:eastAsia="Times New Roman" w:hAnsi="Times New Roman" w:cs="Times New Roman"/>
          <w:lang w:val="lv-LV"/>
        </w:rPr>
        <w:lastRenderedPageBreak/>
        <w:t>3.pielikums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Granta pretendenta  </w:t>
      </w:r>
      <w:r w:rsidRPr="00A11C22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__________________________________________________</w:t>
      </w:r>
    </w:p>
    <w:p w:rsidR="001A423C" w:rsidRPr="00A11C22" w:rsidRDefault="001A423C" w:rsidP="001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1C2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Tāme granta izlietojumam</w:t>
      </w:r>
    </w:p>
    <w:p w:rsidR="001A423C" w:rsidRPr="00A11C22" w:rsidRDefault="001A423C" w:rsidP="001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890"/>
        <w:gridCol w:w="2467"/>
        <w:gridCol w:w="3159"/>
        <w:gridCol w:w="1562"/>
        <w:gridCol w:w="1415"/>
      </w:tblGrid>
      <w:tr w:rsidR="001A423C" w:rsidRPr="00A11C22" w:rsidTr="0074062A">
        <w:trPr>
          <w:trHeight w:val="793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11C2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11C2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Nepieciešamā prece/pakalpojums u.c. </w:t>
            </w: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11C2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Mērķis, ietekme ilgtermiņā</w:t>
            </w: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11C2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Nepieciešamā summa</w:t>
            </w: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11C2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Iegādes, izpildes termiņš</w:t>
            </w:r>
          </w:p>
        </w:tc>
      </w:tr>
      <w:tr w:rsidR="001A423C" w:rsidRPr="00A11C22" w:rsidTr="0074062A">
        <w:trPr>
          <w:trHeight w:val="264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264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252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264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264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264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23C" w:rsidRPr="00A11C22" w:rsidTr="0074062A">
        <w:trPr>
          <w:trHeight w:val="151"/>
        </w:trPr>
        <w:tc>
          <w:tcPr>
            <w:tcW w:w="890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1A423C" w:rsidRPr="00A11C22" w:rsidRDefault="001A423C" w:rsidP="00740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1A423C" w:rsidRPr="00A11C22" w:rsidRDefault="001A423C" w:rsidP="001A423C">
      <w:pPr>
        <w:ind w:left="2160"/>
        <w:jc w:val="center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A11C22">
        <w:rPr>
          <w:color w:val="FF0000"/>
          <w:lang w:val="lv-LV"/>
        </w:rPr>
        <w:tab/>
      </w:r>
      <w:r w:rsidRPr="00A11C22">
        <w:rPr>
          <w:color w:val="FF0000"/>
          <w:lang w:val="lv-LV"/>
        </w:rPr>
        <w:tab/>
      </w:r>
      <w:r w:rsidRPr="00A11C22">
        <w:rPr>
          <w:color w:val="FF0000"/>
          <w:lang w:val="lv-LV"/>
        </w:rPr>
        <w:tab/>
      </w:r>
      <w:r w:rsidRPr="00A11C22">
        <w:rPr>
          <w:color w:val="FF0000"/>
          <w:lang w:val="lv-LV"/>
        </w:rPr>
        <w:tab/>
      </w:r>
      <w:r w:rsidRPr="00A11C22">
        <w:rPr>
          <w:color w:val="FF0000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11C22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       Kopā___________euro</w:t>
      </w:r>
    </w:p>
    <w:p w:rsidR="00E71C7B" w:rsidRDefault="00E71C7B">
      <w:bookmarkStart w:id="0" w:name="_GoBack"/>
      <w:bookmarkEnd w:id="0"/>
    </w:p>
    <w:sectPr w:rsidR="00E71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1EAF"/>
    <w:multiLevelType w:val="hybridMultilevel"/>
    <w:tmpl w:val="E3E43740"/>
    <w:lvl w:ilvl="0" w:tplc="0426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5C85"/>
    <w:multiLevelType w:val="hybridMultilevel"/>
    <w:tmpl w:val="3BEE6940"/>
    <w:lvl w:ilvl="0" w:tplc="5B4E1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3C"/>
    <w:rsid w:val="001A423C"/>
    <w:rsid w:val="00E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F519-14D5-415E-836A-5CE45C3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1A42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A42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1A423C"/>
    <w:rPr>
      <w:lang w:val="en-US"/>
    </w:rPr>
  </w:style>
  <w:style w:type="table" w:styleId="TableGrid">
    <w:name w:val="Table Grid"/>
    <w:basedOn w:val="TableNormal"/>
    <w:uiPriority w:val="39"/>
    <w:rsid w:val="001A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Fedotova</dc:creator>
  <cp:keywords/>
  <dc:description/>
  <cp:lastModifiedBy>Gundega Fedotova</cp:lastModifiedBy>
  <cp:revision>1</cp:revision>
  <dcterms:created xsi:type="dcterms:W3CDTF">2021-07-28T10:48:00Z</dcterms:created>
  <dcterms:modified xsi:type="dcterms:W3CDTF">2021-07-28T10:49:00Z</dcterms:modified>
</cp:coreProperties>
</file>